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D12" w:rsidRDefault="00C56F46">
      <w:pPr>
        <w:pStyle w:val="Standard"/>
        <w:spacing w:after="0" w:line="288" w:lineRule="auto"/>
        <w:contextualSpacing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:rsidR="00A25D12" w:rsidRDefault="00C56F46">
      <w:pPr>
        <w:pStyle w:val="Standard"/>
        <w:spacing w:after="0" w:line="288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OPIS PRZEDMIOTU ZAMÓWIENIA</w:t>
      </w:r>
    </w:p>
    <w:p w:rsidR="00A25D12" w:rsidRDefault="00A25D12">
      <w:pPr>
        <w:pStyle w:val="Standard"/>
        <w:spacing w:after="0" w:line="288" w:lineRule="auto"/>
        <w:contextualSpacing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A25D12" w:rsidRDefault="00C56F46">
      <w:pPr>
        <w:pStyle w:val="Standard"/>
        <w:spacing w:after="0" w:line="288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Szczegółowy opis przedmiotu zamówienia – specyfikacja danych technicznych</w:t>
      </w:r>
    </w:p>
    <w:p w:rsidR="00A25D12" w:rsidRDefault="00C56F46">
      <w:pPr>
        <w:spacing w:line="288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zakup wraz z dostawą aparatu </w:t>
      </w:r>
      <w:r w:rsidR="00C055CF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OCT na potrzeby doposażenia Poradni Okulistycznej w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Wojskowej Specjalistycznej Przychodni Lekarskiej Samodzielnego Publicznego Zakładu Opieki Zdrowotnej w Stargardzie przy Al. Żołnierza 37. </w:t>
      </w:r>
    </w:p>
    <w:p w:rsidR="00A25D12" w:rsidRDefault="00A25D12">
      <w:pPr>
        <w:pStyle w:val="Zawartotabeli"/>
        <w:jc w:val="center"/>
        <w:rPr>
          <w:b/>
          <w:bCs/>
        </w:rPr>
      </w:pPr>
    </w:p>
    <w:tbl>
      <w:tblPr>
        <w:tblW w:w="949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8"/>
        <w:gridCol w:w="6225"/>
        <w:gridCol w:w="1275"/>
        <w:gridCol w:w="1560"/>
      </w:tblGrid>
      <w:tr w:rsidR="00A25D12"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A25D12" w:rsidRDefault="00C56F46">
            <w:pPr>
              <w:pStyle w:val="Zawartotabeli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A25D12" w:rsidRDefault="00C56F4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OPIS PARAMETRÓW WYMAGANYCH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A25D12" w:rsidRDefault="00C56F4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Parametr wymagany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A25D12" w:rsidRDefault="00C56F4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Odpowiedź Wykonawcy</w:t>
            </w:r>
          </w:p>
          <w:p w:rsidR="00A25D12" w:rsidRDefault="00C56F4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 TAK/NIE</w:t>
            </w:r>
          </w:p>
        </w:tc>
      </w:tr>
      <w:tr w:rsidR="00A25D12"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A25D12">
            <w:pPr>
              <w:pStyle w:val="Zawartotabeli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6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C56F46">
            <w:pPr>
              <w:pStyle w:val="Standard"/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Aparat fabrycznie nowy, nie używany, rok produkcji 2019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C56F46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TAK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A25D12">
            <w:pPr>
              <w:pStyle w:val="Zawartotabeli"/>
              <w:spacing w:after="0" w:line="240" w:lineRule="auto"/>
            </w:pPr>
          </w:p>
        </w:tc>
      </w:tr>
      <w:tr w:rsidR="00A25D12"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A25D12">
            <w:pPr>
              <w:pStyle w:val="Zawartotabeli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6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C56F46">
            <w:pPr>
              <w:pStyle w:val="Standard"/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Technologia pracy: spektralne OCT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C56F46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TAK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A25D12">
            <w:pPr>
              <w:pStyle w:val="Zawartotabeli"/>
              <w:spacing w:after="0" w:line="240" w:lineRule="auto"/>
            </w:pPr>
          </w:p>
        </w:tc>
      </w:tr>
      <w:tr w:rsidR="00A25D12"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A25D12">
            <w:pPr>
              <w:pStyle w:val="Zawartotabeli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6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C56F46">
            <w:pPr>
              <w:pStyle w:val="Standard"/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Szybkość skanowania: minimum 50000 [</w:t>
            </w:r>
            <w:proofErr w:type="spellStart"/>
            <w:r>
              <w:rPr>
                <w:rFonts w:ascii="Arial" w:hAnsi="Arial" w:cs="Arial"/>
              </w:rPr>
              <w:t>Askan</w:t>
            </w:r>
            <w:proofErr w:type="spellEnd"/>
            <w:r>
              <w:rPr>
                <w:rFonts w:ascii="Arial" w:hAnsi="Arial" w:cs="Arial"/>
              </w:rPr>
              <w:t>/sek.]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C56F46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TAK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A25D12">
            <w:pPr>
              <w:pStyle w:val="Zawartotabeli"/>
              <w:spacing w:after="0" w:line="240" w:lineRule="auto"/>
            </w:pPr>
          </w:p>
        </w:tc>
      </w:tr>
      <w:tr w:rsidR="00A25D12"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A25D12">
            <w:pPr>
              <w:pStyle w:val="Zawartotabeli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6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C56F46">
            <w:pPr>
              <w:pStyle w:val="Standard"/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Skanowanie siatkówki z rozdzielczością optyczną minimum 5 µm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C56F46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TAK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A25D12">
            <w:pPr>
              <w:pStyle w:val="Zawartotabeli"/>
              <w:spacing w:after="0" w:line="240" w:lineRule="auto"/>
            </w:pPr>
          </w:p>
        </w:tc>
      </w:tr>
      <w:tr w:rsidR="00A25D12"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A25D12">
            <w:pPr>
              <w:pStyle w:val="Zawartotabeli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6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C56F46">
            <w:pPr>
              <w:pStyle w:val="Standard"/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Obrazowanie struktur siatkówki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C56F46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TAK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A25D12">
            <w:pPr>
              <w:pStyle w:val="Zawartotabeli"/>
              <w:spacing w:after="0" w:line="240" w:lineRule="auto"/>
            </w:pPr>
          </w:p>
        </w:tc>
      </w:tr>
      <w:tr w:rsidR="00A25D12">
        <w:trPr>
          <w:trHeight w:val="1330"/>
        </w:trPr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A25D12">
            <w:pPr>
              <w:pStyle w:val="Zawartotabeli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6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C56F46">
            <w:pPr>
              <w:pStyle w:val="Standard"/>
              <w:spacing w:after="0" w:line="240" w:lineRule="auto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Dostępność analiz w kierunku jaskry:</w:t>
            </w:r>
          </w:p>
          <w:p w:rsidR="00A25D12" w:rsidRDefault="00C56F46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49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analiza grubości włókien nerwowych siatkówki</w:t>
            </w:r>
          </w:p>
          <w:p w:rsidR="00A25D12" w:rsidRDefault="00C56F46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49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ocena morfologii tarczy nerwu wzrokowego;</w:t>
            </w:r>
          </w:p>
          <w:p w:rsidR="00A25D12" w:rsidRDefault="00C56F46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49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automatyczna ocena prawdopodobieństwa uszkodzenia tarczy nerwu wzrokowego</w:t>
            </w:r>
          </w:p>
          <w:p w:rsidR="00A25D12" w:rsidRDefault="00C56F46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498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analiza warstwy komórek zwojowych w postaci analizy GCC i GCL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C56F46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TAK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A25D12">
            <w:pPr>
              <w:pStyle w:val="Zawartotabeli"/>
              <w:spacing w:after="0" w:line="240" w:lineRule="auto"/>
            </w:pPr>
          </w:p>
        </w:tc>
      </w:tr>
      <w:tr w:rsidR="00A25D12"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A25D12">
            <w:pPr>
              <w:pStyle w:val="Zawartotabeli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6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C56F46">
            <w:pPr>
              <w:pStyle w:val="Standard"/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Analiza przedniego odcinka oka:</w:t>
            </w:r>
          </w:p>
          <w:p w:rsidR="00A25D12" w:rsidRDefault="00C56F46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49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pachymetria</w:t>
            </w:r>
            <w:proofErr w:type="spellEnd"/>
          </w:p>
          <w:p w:rsidR="00A25D12" w:rsidRDefault="00C56F46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4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pomiar kąta przesączania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C56F46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TAK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A25D12">
            <w:pPr>
              <w:pStyle w:val="Zawartotabeli"/>
              <w:spacing w:after="0" w:line="240" w:lineRule="auto"/>
            </w:pPr>
          </w:p>
        </w:tc>
      </w:tr>
      <w:tr w:rsidR="00A25D12"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A25D12">
            <w:pPr>
              <w:pStyle w:val="Zawartotabeli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6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C56F46">
            <w:pPr>
              <w:pStyle w:val="Standard"/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Zakres kompensacji wady wzroku pacjenta (regulacja ogniskowania): minimum od -25D do + 25D.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C56F46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TAK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A25D12">
            <w:pPr>
              <w:pStyle w:val="Zawartotabeli"/>
              <w:spacing w:after="0" w:line="240" w:lineRule="auto"/>
            </w:pPr>
          </w:p>
        </w:tc>
      </w:tr>
      <w:tr w:rsidR="00A25D12"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A25D12">
            <w:pPr>
              <w:pStyle w:val="Zawartotabeli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6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C56F46">
            <w:pPr>
              <w:pStyle w:val="Standard"/>
              <w:spacing w:after="0" w:line="240" w:lineRule="auto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Możliwość rozbudowy o moduł </w:t>
            </w:r>
            <w:proofErr w:type="spellStart"/>
            <w:r>
              <w:rPr>
                <w:rFonts w:ascii="Arial" w:hAnsi="Arial" w:cs="Arial"/>
              </w:rPr>
              <w:t>angio</w:t>
            </w:r>
            <w:proofErr w:type="spellEnd"/>
            <w:r>
              <w:rPr>
                <w:rFonts w:ascii="Arial" w:hAnsi="Arial" w:cs="Arial"/>
              </w:rPr>
              <w:t>-OCT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C56F46">
            <w:pPr>
              <w:pStyle w:val="Zawartotabeli"/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A25D12">
            <w:pPr>
              <w:pStyle w:val="Zawartotabeli"/>
              <w:spacing w:after="0" w:line="240" w:lineRule="auto"/>
            </w:pPr>
          </w:p>
        </w:tc>
      </w:tr>
      <w:tr w:rsidR="00A25D12"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A25D12">
            <w:pPr>
              <w:pStyle w:val="Zawartotabeli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6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C56F46">
            <w:pPr>
              <w:pStyle w:val="Standard"/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Bezpłatna aktualizacja oprogramowania w okresie gwarancyjnym i pogwarancyjnym.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C56F46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TAK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A25D12">
            <w:pPr>
              <w:pStyle w:val="Zawartotabeli"/>
              <w:spacing w:after="0" w:line="240" w:lineRule="auto"/>
            </w:pPr>
          </w:p>
        </w:tc>
      </w:tr>
      <w:tr w:rsidR="00A25D12"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A25D12">
            <w:pPr>
              <w:pStyle w:val="Zawartotabeli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6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C56F46">
            <w:pPr>
              <w:pStyle w:val="Standard"/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W zestawie z tomografem musi być dostarczony stolik z elektryczną regulacją wysokości blatu, zewnętrzny komputer sterujący tomografem oraz drukarka laserowa, kolorowa.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C56F46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TAK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A25D12">
            <w:pPr>
              <w:pStyle w:val="Zawartotabeli"/>
              <w:spacing w:after="0" w:line="240" w:lineRule="auto"/>
            </w:pPr>
          </w:p>
        </w:tc>
      </w:tr>
      <w:tr w:rsidR="00A25D12"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A25D12">
            <w:pPr>
              <w:pStyle w:val="Zawartotabeli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6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C56F46">
            <w:pPr>
              <w:pStyle w:val="Zawartotabeli"/>
              <w:spacing w:after="0" w:line="240" w:lineRule="auto"/>
              <w:ind w:left="7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Udzielenie 24-miesięcznej gwarancji na zakupiony sprzęt liczonej od daty </w:t>
            </w:r>
            <w:r>
              <w:rPr>
                <w:rFonts w:ascii="Arial" w:hAnsi="Arial"/>
                <w:color w:val="000000"/>
              </w:rPr>
              <w:t xml:space="preserve">podpisania protokołu zdawczo-odbiorczego.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C56F46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TAK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A25D12">
            <w:pPr>
              <w:pStyle w:val="Zawartotabeli"/>
              <w:spacing w:after="0" w:line="240" w:lineRule="auto"/>
            </w:pPr>
          </w:p>
        </w:tc>
      </w:tr>
      <w:tr w:rsidR="00A25D12"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A25D12">
            <w:pPr>
              <w:pStyle w:val="Zawartotabeli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6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C56F46">
            <w:pPr>
              <w:pStyle w:val="Zawartotabeli"/>
              <w:spacing w:after="0" w:line="240" w:lineRule="auto"/>
              <w:ind w:left="7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t>Reakcja serwisu w ciągu 48 godzin od zgłoszenia usterki.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C56F46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TAK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A25D12">
            <w:pPr>
              <w:pStyle w:val="Zawartotabeli"/>
              <w:spacing w:after="0" w:line="240" w:lineRule="auto"/>
            </w:pPr>
          </w:p>
        </w:tc>
      </w:tr>
      <w:tr w:rsidR="00A25D12"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A25D12">
            <w:pPr>
              <w:pStyle w:val="Zawartotabeli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6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C56F46">
            <w:pPr>
              <w:pStyle w:val="Zawartotabeli"/>
              <w:spacing w:after="0" w:line="240" w:lineRule="auto"/>
              <w:ind w:left="72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Bezpłatne zapewnienie aparatu zastępczego w ciągu 5 dni roboczych w przypadku braku możliwości naprawy posiadanego sprzętu.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C56F46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25D12" w:rsidRDefault="00A25D12">
            <w:pPr>
              <w:pStyle w:val="Zawartotabeli"/>
              <w:spacing w:after="0" w:line="240" w:lineRule="auto"/>
              <w:rPr>
                <w:color w:val="000000"/>
              </w:rPr>
            </w:pPr>
          </w:p>
        </w:tc>
      </w:tr>
    </w:tbl>
    <w:p w:rsidR="00A25D12" w:rsidRDefault="00A25D12">
      <w:pPr>
        <w:pStyle w:val="Standard"/>
        <w:jc w:val="center"/>
      </w:pPr>
    </w:p>
    <w:sectPr w:rsidR="00A25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1417" w:bottom="765" w:left="1417" w:header="708" w:footer="0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DE7" w:rsidRDefault="00222DE7">
      <w:r>
        <w:separator/>
      </w:r>
    </w:p>
  </w:endnote>
  <w:endnote w:type="continuationSeparator" w:id="0">
    <w:p w:rsidR="00222DE7" w:rsidRDefault="0022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C7D" w:rsidRDefault="00441C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C7D" w:rsidRDefault="00441C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C7D" w:rsidRDefault="00441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DE7" w:rsidRDefault="00222DE7">
      <w:r>
        <w:separator/>
      </w:r>
    </w:p>
  </w:footnote>
  <w:footnote w:type="continuationSeparator" w:id="0">
    <w:p w:rsidR="00222DE7" w:rsidRDefault="00222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C7D" w:rsidRDefault="00441C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D12" w:rsidRDefault="00C56F46">
    <w:pPr>
      <w:pStyle w:val="Standard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635</wp:posOffset>
          </wp:positionV>
          <wp:extent cx="2475230" cy="9601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rPr>
        <w:sz w:val="24"/>
        <w:szCs w:val="24"/>
      </w:rPr>
      <w:t xml:space="preserve">Stargard, dnia </w:t>
    </w:r>
    <w:r w:rsidR="00441C7D">
      <w:rPr>
        <w:sz w:val="24"/>
        <w:szCs w:val="24"/>
      </w:rPr>
      <w:t>10</w:t>
    </w:r>
    <w:r>
      <w:rPr>
        <w:sz w:val="24"/>
        <w:szCs w:val="24"/>
      </w:rPr>
      <w:t>.0</w:t>
    </w:r>
    <w:r w:rsidR="00441C7D">
      <w:rPr>
        <w:sz w:val="24"/>
        <w:szCs w:val="24"/>
      </w:rPr>
      <w:t>5</w:t>
    </w:r>
    <w:bookmarkStart w:id="0" w:name="_GoBack"/>
    <w:bookmarkEnd w:id="0"/>
    <w:r>
      <w:rPr>
        <w:sz w:val="24"/>
        <w:szCs w:val="24"/>
      </w:rPr>
      <w:t>.2019r.</w:t>
    </w:r>
  </w:p>
  <w:p w:rsidR="00A25D12" w:rsidRDefault="00A25D12">
    <w:pPr>
      <w:pStyle w:val="Standard"/>
      <w:rPr>
        <w:sz w:val="24"/>
        <w:szCs w:val="24"/>
      </w:rPr>
    </w:pPr>
  </w:p>
  <w:p w:rsidR="00A25D12" w:rsidRDefault="00A25D12">
    <w:pPr>
      <w:pStyle w:val="Nagwek"/>
    </w:pPr>
  </w:p>
  <w:p w:rsidR="00A25D12" w:rsidRDefault="00A25D12">
    <w:pPr>
      <w:pStyle w:val="Nagwek"/>
    </w:pPr>
  </w:p>
  <w:p w:rsidR="00A25D12" w:rsidRDefault="00A25D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C7D" w:rsidRDefault="00441C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1EE"/>
    <w:multiLevelType w:val="multilevel"/>
    <w:tmpl w:val="6616E0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681CB6"/>
    <w:multiLevelType w:val="multilevel"/>
    <w:tmpl w:val="68C6DE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860220F"/>
    <w:multiLevelType w:val="multilevel"/>
    <w:tmpl w:val="9E4E8F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3442B5"/>
    <w:multiLevelType w:val="multilevel"/>
    <w:tmpl w:val="BC98CA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D12"/>
    <w:rsid w:val="00222DE7"/>
    <w:rsid w:val="00441C7D"/>
    <w:rsid w:val="00702B82"/>
    <w:rsid w:val="00A25D12"/>
    <w:rsid w:val="00C055CF"/>
    <w:rsid w:val="00C56F46"/>
    <w:rsid w:val="00F7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5967"/>
  <w15:docId w15:val="{DDF8C499-112E-45D1-AA40-1DDAA8B1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C94E8F"/>
  </w:style>
  <w:style w:type="character" w:customStyle="1" w:styleId="StopkaZnak">
    <w:name w:val="Stopka Znak"/>
    <w:basedOn w:val="Domylnaczcionkaakapitu"/>
    <w:qFormat/>
    <w:rsid w:val="00C94E8F"/>
  </w:style>
  <w:style w:type="character" w:customStyle="1" w:styleId="ListLabel1">
    <w:name w:val="ListLabel 1"/>
    <w:qFormat/>
    <w:rsid w:val="00C94E8F"/>
    <w:rPr>
      <w:rFonts w:cs="Symbol"/>
    </w:rPr>
  </w:style>
  <w:style w:type="character" w:customStyle="1" w:styleId="ListLabel2">
    <w:name w:val="ListLabel 2"/>
    <w:qFormat/>
    <w:rsid w:val="00C94E8F"/>
    <w:rPr>
      <w:rFonts w:cs="Symbol"/>
    </w:rPr>
  </w:style>
  <w:style w:type="character" w:customStyle="1" w:styleId="ListLabel3">
    <w:name w:val="ListLabel 3"/>
    <w:qFormat/>
    <w:rsid w:val="00C94E8F"/>
    <w:rPr>
      <w:rFonts w:cs="Symbol"/>
    </w:rPr>
  </w:style>
  <w:style w:type="character" w:customStyle="1" w:styleId="ListLabel4">
    <w:name w:val="ListLabel 4"/>
    <w:qFormat/>
    <w:rsid w:val="00C94E8F"/>
    <w:rPr>
      <w:rFonts w:cs="Symbol"/>
    </w:rPr>
  </w:style>
  <w:style w:type="character" w:customStyle="1" w:styleId="ListLabel5">
    <w:name w:val="ListLabel 5"/>
    <w:qFormat/>
    <w:rsid w:val="00C94E8F"/>
    <w:rPr>
      <w:rFonts w:cs="Symbol"/>
    </w:rPr>
  </w:style>
  <w:style w:type="character" w:customStyle="1" w:styleId="Znakiwypunktowania">
    <w:name w:val="Znaki wypunktowania"/>
    <w:qFormat/>
    <w:rsid w:val="00C94E8F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link w:val="Nagwek1"/>
    <w:uiPriority w:val="99"/>
    <w:semiHidden/>
    <w:qFormat/>
    <w:rsid w:val="00C94E8F"/>
  </w:style>
  <w:style w:type="character" w:customStyle="1" w:styleId="StopkaZnak1">
    <w:name w:val="Stopka Znak1"/>
    <w:basedOn w:val="Domylnaczcionkaakapitu"/>
    <w:link w:val="Stopka"/>
    <w:uiPriority w:val="99"/>
    <w:qFormat/>
    <w:rsid w:val="00C94E8F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0038C0"/>
    <w:rPr>
      <w:rFonts w:ascii="Tahoma" w:hAnsi="Tahoma" w:cs="Tahoma"/>
      <w:sz w:val="16"/>
      <w:szCs w:val="16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eastAsia="OpenSymbol" w:cs="OpenSymbol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eastAsia="OpenSymbol" w:cs="OpenSymbol"/>
    </w:rPr>
  </w:style>
  <w:style w:type="character" w:customStyle="1" w:styleId="ListLabel20">
    <w:name w:val="ListLabel 20"/>
    <w:qFormat/>
    <w:rPr>
      <w:rFonts w:eastAsia="OpenSymbol" w:cs="OpenSymbol"/>
    </w:rPr>
  </w:style>
  <w:style w:type="character" w:customStyle="1" w:styleId="ListLabel21">
    <w:name w:val="ListLabel 21"/>
    <w:qFormat/>
    <w:rPr>
      <w:rFonts w:eastAsia="OpenSymbol" w:cs="OpenSymbol"/>
    </w:rPr>
  </w:style>
  <w:style w:type="character" w:customStyle="1" w:styleId="ListLabel22">
    <w:name w:val="ListLabel 22"/>
    <w:qFormat/>
    <w:rPr>
      <w:rFonts w:eastAsia="OpenSymbol" w:cs="OpenSymbol"/>
    </w:rPr>
  </w:style>
  <w:style w:type="character" w:customStyle="1" w:styleId="ListLabel23">
    <w:name w:val="ListLabel 23"/>
    <w:qFormat/>
    <w:rPr>
      <w:rFonts w:eastAsia="OpenSymbol" w:cs="OpenSymbol"/>
    </w:rPr>
  </w:style>
  <w:style w:type="character" w:customStyle="1" w:styleId="ListLabel24">
    <w:name w:val="ListLabel 24"/>
    <w:qFormat/>
    <w:rPr>
      <w:rFonts w:eastAsia="OpenSymbol" w:cs="OpenSymbol"/>
    </w:rPr>
  </w:style>
  <w:style w:type="character" w:customStyle="1" w:styleId="ListLabel25">
    <w:name w:val="ListLabel 25"/>
    <w:qFormat/>
    <w:rPr>
      <w:rFonts w:eastAsia="OpenSymbol" w:cs="OpenSymbol"/>
    </w:rPr>
  </w:style>
  <w:style w:type="character" w:customStyle="1" w:styleId="ListLabel26">
    <w:name w:val="ListLabel 26"/>
    <w:qFormat/>
    <w:rPr>
      <w:rFonts w:eastAsia="OpenSymbol" w:cs="OpenSymbol"/>
    </w:rPr>
  </w:style>
  <w:style w:type="character" w:customStyle="1" w:styleId="ListLabel27">
    <w:name w:val="ListLabel 27"/>
    <w:qFormat/>
    <w:rPr>
      <w:rFonts w:eastAsia="OpenSymbol" w:cs="OpenSymbol"/>
    </w:rPr>
  </w:style>
  <w:style w:type="character" w:customStyle="1" w:styleId="ListLabel28">
    <w:name w:val="ListLabel 28"/>
    <w:qFormat/>
    <w:rPr>
      <w:rFonts w:eastAsia="OpenSymbol" w:cs="OpenSymbol"/>
    </w:rPr>
  </w:style>
  <w:style w:type="character" w:customStyle="1" w:styleId="ListLabel29">
    <w:name w:val="ListLabel 29"/>
    <w:qFormat/>
    <w:rPr>
      <w:rFonts w:eastAsia="OpenSymbol" w:cs="OpenSymbol"/>
    </w:rPr>
  </w:style>
  <w:style w:type="character" w:customStyle="1" w:styleId="ListLabel30">
    <w:name w:val="ListLabel 30"/>
    <w:qFormat/>
    <w:rPr>
      <w:rFonts w:eastAsia="OpenSymbol" w:cs="OpenSymbol"/>
    </w:rPr>
  </w:style>
  <w:style w:type="character" w:customStyle="1" w:styleId="ListLabel31">
    <w:name w:val="ListLabel 31"/>
    <w:qFormat/>
    <w:rPr>
      <w:rFonts w:eastAsia="OpenSymbol" w:cs="OpenSymbol"/>
    </w:rPr>
  </w:style>
  <w:style w:type="character" w:customStyle="1" w:styleId="ListLabel32">
    <w:name w:val="ListLabel 32"/>
    <w:qFormat/>
    <w:rPr>
      <w:rFonts w:eastAsia="OpenSymbol" w:cs="Open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ascii="Arial" w:hAnsi="Arial" w:cs="Symbol"/>
      <w:sz w:val="2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Arial" w:hAnsi="Arial" w:cs="Symbol"/>
      <w:sz w:val="20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paragraph" w:styleId="Nagwek">
    <w:name w:val="header"/>
    <w:basedOn w:val="Normalny"/>
    <w:next w:val="Tekstpodstawowy"/>
    <w:uiPriority w:val="99"/>
    <w:unhideWhenUsed/>
    <w:rsid w:val="00C94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rsid w:val="00C94E8F"/>
    <w:pPr>
      <w:widowControl w:val="0"/>
    </w:pPr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qFormat/>
    <w:rsid w:val="00C94E8F"/>
    <w:pPr>
      <w:widowControl w:val="0"/>
      <w:suppressLineNumbers/>
    </w:pPr>
    <w:rPr>
      <w:rFonts w:cs="Mangal"/>
    </w:rPr>
  </w:style>
  <w:style w:type="paragraph" w:customStyle="1" w:styleId="Nagwek1">
    <w:name w:val="Nagłówek1"/>
    <w:link w:val="NagwekZnak1"/>
    <w:qFormat/>
    <w:rsid w:val="00C94E8F"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qFormat/>
    <w:rsid w:val="00C94E8F"/>
    <w:pPr>
      <w:widowControl w:val="0"/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qFormat/>
    <w:rsid w:val="00C94E8F"/>
    <w:pPr>
      <w:spacing w:after="200" w:line="276" w:lineRule="auto"/>
    </w:pPr>
    <w:rPr>
      <w:rFonts w:cs="Times New Roman"/>
      <w:color w:val="00000A"/>
    </w:rPr>
  </w:style>
  <w:style w:type="paragraph" w:customStyle="1" w:styleId="Textbody">
    <w:name w:val="Text body"/>
    <w:basedOn w:val="Standard"/>
    <w:qFormat/>
    <w:rsid w:val="00C94E8F"/>
    <w:pPr>
      <w:spacing w:after="140" w:line="288" w:lineRule="auto"/>
    </w:pPr>
  </w:style>
  <w:style w:type="paragraph" w:styleId="Stopka">
    <w:name w:val="footer"/>
    <w:basedOn w:val="Normalny"/>
    <w:link w:val="StopkaZnak1"/>
    <w:uiPriority w:val="99"/>
    <w:unhideWhenUsed/>
    <w:rsid w:val="00C94E8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rsid w:val="00C94E8F"/>
    <w:pPr>
      <w:suppressLineNumbers/>
    </w:pPr>
  </w:style>
  <w:style w:type="paragraph" w:customStyle="1" w:styleId="Nagwektabeli">
    <w:name w:val="Nagłówek tabeli"/>
    <w:basedOn w:val="Zawartotabeli"/>
    <w:qFormat/>
    <w:rsid w:val="00C94E8F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0038C0"/>
    <w:rPr>
      <w:rFonts w:ascii="Tahoma" w:hAnsi="Tahoma" w:cs="Tahoma"/>
      <w:sz w:val="16"/>
      <w:szCs w:val="16"/>
    </w:rPr>
  </w:style>
  <w:style w:type="numbering" w:customStyle="1" w:styleId="Bezlisty1">
    <w:name w:val="Bez listy1"/>
    <w:qFormat/>
    <w:rsid w:val="00C9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Grabowski</dc:creator>
  <dc:description/>
  <cp:lastModifiedBy>Paulina Sierota</cp:lastModifiedBy>
  <cp:revision>4</cp:revision>
  <cp:lastPrinted>2019-04-23T10:13:00Z</cp:lastPrinted>
  <dcterms:created xsi:type="dcterms:W3CDTF">2019-05-09T08:11:00Z</dcterms:created>
  <dcterms:modified xsi:type="dcterms:W3CDTF">2019-05-09T08:44:00Z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trans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