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74A" w:rsidRPr="004A6A25" w:rsidRDefault="001F78C7" w:rsidP="00B5474A">
      <w:pPr>
        <w:widowControl w:val="0"/>
        <w:tabs>
          <w:tab w:val="left" w:pos="-2977"/>
        </w:tabs>
        <w:suppressAutoHyphens/>
        <w:ind w:right="-16"/>
        <w:jc w:val="right"/>
        <w:rPr>
          <w:rFonts w:eastAsia="DejaVu Sans"/>
          <w:b/>
          <w:kern w:val="1"/>
          <w:sz w:val="28"/>
          <w:szCs w:val="28"/>
          <w:u w:val="single"/>
          <w:lang w:eastAsia="ar-SA"/>
        </w:rPr>
      </w:pPr>
      <w:r>
        <w:rPr>
          <w:rFonts w:eastAsia="DejaVu Sans"/>
          <w:b/>
          <w:kern w:val="1"/>
          <w:sz w:val="28"/>
          <w:szCs w:val="28"/>
          <w:u w:val="single"/>
          <w:lang w:eastAsia="ar-SA"/>
        </w:rPr>
        <w:t>Załącznik N</w:t>
      </w:r>
      <w:bookmarkStart w:id="0" w:name="_GoBack"/>
      <w:bookmarkEnd w:id="0"/>
      <w:r w:rsidR="00B5474A" w:rsidRPr="004A6A25">
        <w:rPr>
          <w:rFonts w:eastAsia="DejaVu Sans"/>
          <w:b/>
          <w:kern w:val="1"/>
          <w:sz w:val="28"/>
          <w:szCs w:val="28"/>
          <w:u w:val="single"/>
          <w:lang w:eastAsia="ar-SA"/>
        </w:rPr>
        <w:t xml:space="preserve">r </w:t>
      </w:r>
      <w:r w:rsidR="00BD3F89">
        <w:rPr>
          <w:rFonts w:eastAsia="DejaVu Sans"/>
          <w:b/>
          <w:kern w:val="1"/>
          <w:sz w:val="28"/>
          <w:szCs w:val="28"/>
          <w:u w:val="single"/>
          <w:lang w:eastAsia="ar-SA"/>
        </w:rPr>
        <w:t>5</w:t>
      </w:r>
      <w:r w:rsidR="00B5474A" w:rsidRPr="004A6A25">
        <w:rPr>
          <w:rFonts w:eastAsia="DejaVu Sans"/>
          <w:b/>
          <w:kern w:val="1"/>
          <w:sz w:val="28"/>
          <w:szCs w:val="28"/>
          <w:u w:val="single"/>
          <w:lang w:eastAsia="ar-SA"/>
        </w:rPr>
        <w:t xml:space="preserve"> do SIWZ </w:t>
      </w:r>
    </w:p>
    <w:p w:rsidR="00B5474A" w:rsidRPr="004A6A25" w:rsidRDefault="00B5474A" w:rsidP="00B5474A">
      <w:pPr>
        <w:tabs>
          <w:tab w:val="left" w:pos="-2977"/>
        </w:tabs>
        <w:rPr>
          <w:b/>
        </w:rPr>
      </w:pPr>
    </w:p>
    <w:p w:rsidR="00C5320D" w:rsidRDefault="00C5320D"/>
    <w:p w:rsidR="00F640EC" w:rsidRDefault="00F640EC" w:rsidP="00F640E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A0ACA" w:rsidRDefault="00BA0ACA" w:rsidP="00BA0ACA">
      <w:r>
        <w:t>.................................................</w:t>
      </w:r>
    </w:p>
    <w:p w:rsidR="00BA0ACA" w:rsidRDefault="00BA0ACA" w:rsidP="00BA0ACA">
      <w:pPr>
        <w:ind w:firstLine="360"/>
      </w:pPr>
      <w:r>
        <w:t>( pieczęć wykonawcy )</w:t>
      </w:r>
    </w:p>
    <w:p w:rsidR="00BA0ACA" w:rsidRDefault="00BA0ACA" w:rsidP="00BA0ACA">
      <w:pPr>
        <w:pStyle w:val="Nagwek5"/>
        <w:jc w:val="center"/>
        <w:rPr>
          <w:rFonts w:ascii="Times New Roman" w:hAnsi="Times New Roman"/>
          <w:i w:val="0"/>
          <w:sz w:val="24"/>
          <w:szCs w:val="24"/>
        </w:rPr>
      </w:pPr>
    </w:p>
    <w:p w:rsidR="00BD3F89" w:rsidRPr="008E536F" w:rsidRDefault="00BD3F89" w:rsidP="00BD3F89">
      <w:pPr>
        <w:jc w:val="center"/>
        <w:rPr>
          <w:b/>
          <w:sz w:val="24"/>
          <w:szCs w:val="24"/>
        </w:rPr>
      </w:pPr>
      <w:r w:rsidRPr="008E536F">
        <w:rPr>
          <w:b/>
          <w:sz w:val="24"/>
          <w:szCs w:val="24"/>
        </w:rPr>
        <w:t>LISTA PODMIOTÓW NALEŻĄCYCH DO TEJ SAMEJ GRUPY KAPITAŁOWEJ/</w:t>
      </w:r>
    </w:p>
    <w:p w:rsidR="00BD3F89" w:rsidRPr="008E536F" w:rsidRDefault="00BD3F89" w:rsidP="00BD3F89">
      <w:pPr>
        <w:jc w:val="center"/>
        <w:rPr>
          <w:b/>
          <w:sz w:val="24"/>
          <w:szCs w:val="24"/>
        </w:rPr>
      </w:pPr>
      <w:r w:rsidRPr="008E536F">
        <w:rPr>
          <w:b/>
          <w:sz w:val="24"/>
          <w:szCs w:val="24"/>
        </w:rPr>
        <w:t>INFORMACJA O TYM, ŻE WYKONAWCA NIE NALEŻY DO GRUPY KAPITAŁOWEJ</w:t>
      </w:r>
      <w:r>
        <w:rPr>
          <w:b/>
          <w:sz w:val="24"/>
          <w:szCs w:val="24"/>
        </w:rPr>
        <w:t xml:space="preserve"> </w:t>
      </w:r>
      <w:r w:rsidRPr="008E536F">
        <w:rPr>
          <w:rStyle w:val="Odwoanieprzypisudolnego"/>
          <w:szCs w:val="24"/>
        </w:rPr>
        <w:footnoteReference w:id="1"/>
      </w:r>
      <w:r w:rsidRPr="008E536F">
        <w:rPr>
          <w:b/>
          <w:sz w:val="24"/>
          <w:szCs w:val="24"/>
          <w:vertAlign w:val="superscript"/>
        </w:rPr>
        <w:t>,</w:t>
      </w:r>
      <w:r w:rsidRPr="008E536F">
        <w:rPr>
          <w:rStyle w:val="Odwoanieprzypisudolnego"/>
          <w:szCs w:val="24"/>
        </w:rPr>
        <w:footnoteReference w:id="2"/>
      </w:r>
    </w:p>
    <w:p w:rsidR="00BD3F89" w:rsidRPr="00BD3F89" w:rsidRDefault="00BD3F89" w:rsidP="00BD3F89">
      <w:pPr>
        <w:tabs>
          <w:tab w:val="left" w:pos="720"/>
        </w:tabs>
        <w:jc w:val="both"/>
        <w:rPr>
          <w:sz w:val="22"/>
          <w:szCs w:val="22"/>
        </w:rPr>
      </w:pPr>
    </w:p>
    <w:p w:rsidR="00BD3F89" w:rsidRPr="00BD3F89" w:rsidRDefault="00BD3F89" w:rsidP="00BD3F89">
      <w:pPr>
        <w:tabs>
          <w:tab w:val="left" w:pos="720"/>
        </w:tabs>
        <w:jc w:val="both"/>
        <w:rPr>
          <w:noProof/>
          <w:sz w:val="22"/>
          <w:szCs w:val="22"/>
        </w:rPr>
      </w:pPr>
      <w:r w:rsidRPr="00BD3F89">
        <w:rPr>
          <w:sz w:val="22"/>
          <w:szCs w:val="22"/>
        </w:rPr>
        <w:t>Składając ofertę w postępowaniu o udzielenie zamówienia public</w:t>
      </w:r>
      <w:r>
        <w:rPr>
          <w:sz w:val="22"/>
          <w:szCs w:val="22"/>
        </w:rPr>
        <w:t xml:space="preserve">znego, którego przedmiotem jest </w:t>
      </w:r>
      <w:r w:rsidRPr="00BD3F89">
        <w:rPr>
          <w:bCs/>
          <w:sz w:val="22"/>
          <w:szCs w:val="22"/>
        </w:rPr>
        <w:t xml:space="preserve">dostosowanie budynku </w:t>
      </w:r>
      <w:r w:rsidRPr="00BD3F89">
        <w:rPr>
          <w:bCs/>
          <w:color w:val="000000"/>
          <w:sz w:val="22"/>
          <w:szCs w:val="22"/>
        </w:rPr>
        <w:t xml:space="preserve">Wojskowej Specjalistycznej Przychodni Lekarskiej Samodzielnego Publicznego Zakładu Opieki Zdrowotnej w Stargardzie do ochrony przeciwpożarowej </w:t>
      </w:r>
      <w:r w:rsidRPr="00BD3F89">
        <w:rPr>
          <w:bCs/>
          <w:sz w:val="22"/>
          <w:szCs w:val="22"/>
        </w:rPr>
        <w:t>– instalacja hydrantowa, instalacja sygnalizacyjna przeciwpożarowa, instalacja elektryczna, oddymianie, wykonanie stref pożarowych z klatek schodowych, montaż oświetlenia ewakuacyjnego</w:t>
      </w:r>
      <w:r>
        <w:rPr>
          <w:bCs/>
          <w:sz w:val="22"/>
          <w:szCs w:val="22"/>
        </w:rPr>
        <w:t xml:space="preserve">, </w:t>
      </w:r>
      <w:r w:rsidRPr="00BD3F89">
        <w:rPr>
          <w:sz w:val="22"/>
          <w:szCs w:val="22"/>
        </w:rPr>
        <w:t xml:space="preserve">stosownie do treści z art. 24 ust. 11 </w:t>
      </w:r>
      <w:r w:rsidRPr="00BD3F89">
        <w:rPr>
          <w:noProof/>
          <w:sz w:val="22"/>
          <w:szCs w:val="22"/>
        </w:rPr>
        <w:t>ustawy z dnia 29 stycznia 2004r. Prawo zamówień publicznych (</w:t>
      </w:r>
      <w:r w:rsidRPr="00BD3F89">
        <w:rPr>
          <w:sz w:val="22"/>
          <w:szCs w:val="22"/>
        </w:rPr>
        <w:t>Dz. U. z 2017r. poz. 1579 ze zmianami</w:t>
      </w:r>
      <w:r w:rsidRPr="00BD3F89">
        <w:rPr>
          <w:noProof/>
          <w:sz w:val="22"/>
          <w:szCs w:val="22"/>
        </w:rPr>
        <w:t>):</w:t>
      </w:r>
    </w:p>
    <w:p w:rsidR="00BD3F89" w:rsidRPr="008E536F" w:rsidRDefault="00BD3F89" w:rsidP="00BD3F89">
      <w:pPr>
        <w:jc w:val="both"/>
        <w:rPr>
          <w:sz w:val="24"/>
          <w:szCs w:val="24"/>
        </w:rPr>
      </w:pPr>
    </w:p>
    <w:p w:rsidR="00BD3F89" w:rsidRPr="00B6624E" w:rsidRDefault="00BD3F89" w:rsidP="00BD3F89">
      <w:pPr>
        <w:widowControl w:val="0"/>
        <w:numPr>
          <w:ilvl w:val="0"/>
          <w:numId w:val="7"/>
        </w:numPr>
        <w:adjustRightInd w:val="0"/>
        <w:ind w:left="426" w:hanging="426"/>
        <w:jc w:val="both"/>
        <w:textAlignment w:val="baseline"/>
        <w:rPr>
          <w:sz w:val="24"/>
          <w:szCs w:val="24"/>
        </w:rPr>
      </w:pPr>
      <w:r w:rsidRPr="00B6624E">
        <w:rPr>
          <w:b/>
          <w:sz w:val="24"/>
          <w:szCs w:val="24"/>
          <w:u w:val="single"/>
          <w:shd w:val="clear" w:color="auto" w:fill="FFFFFF"/>
        </w:rPr>
        <w:t>składamy listę wykonawców</w:t>
      </w:r>
      <w:r w:rsidRPr="00B6624E">
        <w:rPr>
          <w:sz w:val="24"/>
          <w:szCs w:val="24"/>
          <w:shd w:val="clear" w:color="auto" w:fill="FFFFFF"/>
        </w:rPr>
        <w:t xml:space="preserve">, którzy należąc do tej samej grupy kapitałowej, </w:t>
      </w:r>
      <w:r>
        <w:rPr>
          <w:sz w:val="24"/>
          <w:szCs w:val="24"/>
          <w:shd w:val="clear" w:color="auto" w:fill="FFFFFF"/>
        </w:rPr>
        <w:br/>
      </w:r>
      <w:r w:rsidRPr="00B6624E">
        <w:rPr>
          <w:sz w:val="24"/>
          <w:szCs w:val="24"/>
          <w:shd w:val="clear" w:color="auto" w:fill="FFFFFF"/>
        </w:rPr>
        <w:t xml:space="preserve">w rozumieniu </w:t>
      </w:r>
      <w:r w:rsidRPr="00AF7637">
        <w:rPr>
          <w:sz w:val="24"/>
          <w:szCs w:val="24"/>
          <w:shd w:val="clear" w:color="auto" w:fill="FFFFFF"/>
        </w:rPr>
        <w:t>ustawy</w:t>
      </w:r>
      <w:r>
        <w:rPr>
          <w:sz w:val="24"/>
          <w:szCs w:val="24"/>
          <w:shd w:val="clear" w:color="auto" w:fill="FFFFFF"/>
        </w:rPr>
        <w:t xml:space="preserve"> z dnia 16 lutego 2007</w:t>
      </w:r>
      <w:r w:rsidRPr="00B6624E">
        <w:rPr>
          <w:sz w:val="24"/>
          <w:szCs w:val="24"/>
          <w:shd w:val="clear" w:color="auto" w:fill="FFFFFF"/>
        </w:rPr>
        <w:t xml:space="preserve">r. o ochronie konkurencji i konsumentów </w:t>
      </w:r>
      <w:r>
        <w:rPr>
          <w:sz w:val="24"/>
          <w:szCs w:val="24"/>
          <w:shd w:val="clear" w:color="auto" w:fill="FFFFFF"/>
        </w:rPr>
        <w:t>złożyli odrębne oferty</w:t>
      </w:r>
      <w:r w:rsidRPr="00B6624E">
        <w:rPr>
          <w:sz w:val="24"/>
          <w:szCs w:val="24"/>
          <w:shd w:val="clear" w:color="auto" w:fill="FFFFFF"/>
        </w:rPr>
        <w:t xml:space="preserve"> w</w:t>
      </w:r>
      <w:r>
        <w:rPr>
          <w:sz w:val="24"/>
          <w:szCs w:val="24"/>
          <w:shd w:val="clear" w:color="auto" w:fill="FFFFFF"/>
        </w:rPr>
        <w:t xml:space="preserve"> przedmiotowym</w:t>
      </w:r>
      <w:r w:rsidRPr="00B6624E">
        <w:rPr>
          <w:sz w:val="24"/>
          <w:szCs w:val="24"/>
          <w:shd w:val="clear" w:color="auto" w:fill="FFFFFF"/>
        </w:rPr>
        <w:t xml:space="preserve"> postępowaniu o udzielenie zamówienia.</w:t>
      </w:r>
    </w:p>
    <w:p w:rsidR="00BD3F89" w:rsidRPr="008E536F" w:rsidRDefault="00BD3F89" w:rsidP="00BD3F89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651"/>
        <w:gridCol w:w="5835"/>
      </w:tblGrid>
      <w:tr w:rsidR="00BD3F89" w:rsidRPr="008E536F" w:rsidTr="00503B82">
        <w:tc>
          <w:tcPr>
            <w:tcW w:w="576" w:type="dxa"/>
          </w:tcPr>
          <w:p w:rsidR="00BD3F89" w:rsidRPr="008E536F" w:rsidRDefault="00BD3F89" w:rsidP="00503B82">
            <w:pPr>
              <w:jc w:val="center"/>
              <w:rPr>
                <w:sz w:val="24"/>
                <w:szCs w:val="24"/>
              </w:rPr>
            </w:pPr>
            <w:r w:rsidRPr="008E536F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BD3F89" w:rsidRPr="008E536F" w:rsidRDefault="00BD3F89" w:rsidP="00BD3F89">
            <w:pPr>
              <w:jc w:val="center"/>
              <w:rPr>
                <w:sz w:val="24"/>
                <w:szCs w:val="24"/>
              </w:rPr>
            </w:pPr>
            <w:r w:rsidRPr="008E536F">
              <w:rPr>
                <w:sz w:val="24"/>
                <w:szCs w:val="24"/>
              </w:rPr>
              <w:t>Nazwa</w:t>
            </w:r>
            <w:r>
              <w:rPr>
                <w:sz w:val="24"/>
                <w:szCs w:val="24"/>
              </w:rPr>
              <w:t xml:space="preserve"> Wykonawcy</w:t>
            </w:r>
          </w:p>
        </w:tc>
        <w:tc>
          <w:tcPr>
            <w:tcW w:w="5985" w:type="dxa"/>
          </w:tcPr>
          <w:p w:rsidR="00BD3F89" w:rsidRPr="008E536F" w:rsidRDefault="00BD3F89" w:rsidP="00BD3F89">
            <w:pPr>
              <w:jc w:val="center"/>
              <w:rPr>
                <w:sz w:val="24"/>
                <w:szCs w:val="24"/>
              </w:rPr>
            </w:pPr>
            <w:r w:rsidRPr="008E536F">
              <w:rPr>
                <w:sz w:val="24"/>
                <w:szCs w:val="24"/>
              </w:rPr>
              <w:t xml:space="preserve">Adres </w:t>
            </w:r>
            <w:r>
              <w:rPr>
                <w:sz w:val="24"/>
                <w:szCs w:val="24"/>
              </w:rPr>
              <w:t>Wykonawcy</w:t>
            </w:r>
          </w:p>
        </w:tc>
      </w:tr>
      <w:tr w:rsidR="00BD3F89" w:rsidRPr="008E536F" w:rsidTr="00503B82">
        <w:tc>
          <w:tcPr>
            <w:tcW w:w="576" w:type="dxa"/>
          </w:tcPr>
          <w:p w:rsidR="00BD3F89" w:rsidRPr="008E536F" w:rsidRDefault="00BD3F89" w:rsidP="00503B82">
            <w:pPr>
              <w:rPr>
                <w:sz w:val="24"/>
                <w:szCs w:val="24"/>
              </w:rPr>
            </w:pPr>
            <w:r w:rsidRPr="008E536F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BD3F89" w:rsidRPr="008E536F" w:rsidRDefault="00BD3F89" w:rsidP="00503B82">
            <w:pPr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BD3F89" w:rsidRPr="008E536F" w:rsidRDefault="00BD3F89" w:rsidP="00503B82">
            <w:pPr>
              <w:rPr>
                <w:sz w:val="24"/>
                <w:szCs w:val="24"/>
              </w:rPr>
            </w:pPr>
          </w:p>
        </w:tc>
      </w:tr>
      <w:tr w:rsidR="00BD3F89" w:rsidRPr="008E536F" w:rsidTr="00503B82">
        <w:tc>
          <w:tcPr>
            <w:tcW w:w="576" w:type="dxa"/>
          </w:tcPr>
          <w:p w:rsidR="00BD3F89" w:rsidRPr="008E536F" w:rsidRDefault="00BD3F89" w:rsidP="00503B82">
            <w:pPr>
              <w:rPr>
                <w:sz w:val="24"/>
                <w:szCs w:val="24"/>
              </w:rPr>
            </w:pPr>
            <w:r w:rsidRPr="008E536F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BD3F89" w:rsidRPr="008E536F" w:rsidRDefault="00BD3F89" w:rsidP="00503B82">
            <w:pPr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BD3F89" w:rsidRPr="008E536F" w:rsidRDefault="00BD3F89" w:rsidP="00503B82">
            <w:pPr>
              <w:rPr>
                <w:sz w:val="24"/>
                <w:szCs w:val="24"/>
              </w:rPr>
            </w:pPr>
          </w:p>
        </w:tc>
      </w:tr>
      <w:tr w:rsidR="00BD3F89" w:rsidRPr="008E536F" w:rsidTr="00503B82">
        <w:tc>
          <w:tcPr>
            <w:tcW w:w="576" w:type="dxa"/>
          </w:tcPr>
          <w:p w:rsidR="00BD3F89" w:rsidRPr="008E536F" w:rsidRDefault="00BD3F89" w:rsidP="00503B82">
            <w:pPr>
              <w:rPr>
                <w:sz w:val="24"/>
                <w:szCs w:val="24"/>
              </w:rPr>
            </w:pPr>
            <w:r w:rsidRPr="008E536F">
              <w:rPr>
                <w:sz w:val="24"/>
                <w:szCs w:val="24"/>
              </w:rPr>
              <w:t>…..</w:t>
            </w:r>
          </w:p>
        </w:tc>
        <w:tc>
          <w:tcPr>
            <w:tcW w:w="2693" w:type="dxa"/>
          </w:tcPr>
          <w:p w:rsidR="00BD3F89" w:rsidRPr="008E536F" w:rsidRDefault="00BD3F89" w:rsidP="00503B82">
            <w:pPr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BD3F89" w:rsidRPr="008E536F" w:rsidRDefault="00BD3F89" w:rsidP="00503B82">
            <w:pPr>
              <w:rPr>
                <w:sz w:val="24"/>
                <w:szCs w:val="24"/>
              </w:rPr>
            </w:pPr>
          </w:p>
        </w:tc>
      </w:tr>
    </w:tbl>
    <w:p w:rsidR="00BD3F89" w:rsidRDefault="00BD3F89" w:rsidP="00BD3F89">
      <w:pPr>
        <w:rPr>
          <w:sz w:val="24"/>
          <w:szCs w:val="24"/>
        </w:rPr>
      </w:pPr>
    </w:p>
    <w:p w:rsidR="00BD3F89" w:rsidRPr="008E536F" w:rsidRDefault="00BD3F89" w:rsidP="00BD3F89">
      <w:pPr>
        <w:rPr>
          <w:sz w:val="24"/>
          <w:szCs w:val="24"/>
        </w:rPr>
      </w:pPr>
    </w:p>
    <w:p w:rsidR="00BD3F89" w:rsidRPr="00B6624E" w:rsidRDefault="00BD3F89" w:rsidP="00BD3F89">
      <w:pPr>
        <w:widowControl w:val="0"/>
        <w:numPr>
          <w:ilvl w:val="0"/>
          <w:numId w:val="7"/>
        </w:numPr>
        <w:adjustRightInd w:val="0"/>
        <w:jc w:val="both"/>
        <w:textAlignment w:val="baseline"/>
        <w:rPr>
          <w:sz w:val="24"/>
          <w:szCs w:val="24"/>
          <w:u w:val="single"/>
        </w:rPr>
      </w:pPr>
      <w:r w:rsidRPr="008E536F">
        <w:rPr>
          <w:b/>
          <w:sz w:val="24"/>
          <w:szCs w:val="24"/>
          <w:u w:val="single"/>
        </w:rPr>
        <w:t xml:space="preserve">informujemy, że nie należymy </w:t>
      </w:r>
      <w:r w:rsidRPr="00B6624E">
        <w:rPr>
          <w:sz w:val="24"/>
          <w:szCs w:val="24"/>
          <w:shd w:val="clear" w:color="auto" w:fill="FFFFFF"/>
        </w:rPr>
        <w:t xml:space="preserve">do tej samej grupy kapitałowej, w rozumieniu </w:t>
      </w:r>
      <w:r w:rsidRPr="00AF7637">
        <w:rPr>
          <w:sz w:val="24"/>
          <w:szCs w:val="24"/>
          <w:shd w:val="clear" w:color="auto" w:fill="FFFFFF"/>
        </w:rPr>
        <w:t>ustawy</w:t>
      </w:r>
      <w:r w:rsidRPr="00B6624E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br/>
        <w:t>z dnia 16 lutego 2007</w:t>
      </w:r>
      <w:r w:rsidRPr="00B6624E">
        <w:rPr>
          <w:sz w:val="24"/>
          <w:szCs w:val="24"/>
          <w:shd w:val="clear" w:color="auto" w:fill="FFFFFF"/>
        </w:rPr>
        <w:t>r. o ochronie konkurencji i konsumentów</w:t>
      </w:r>
      <w:r>
        <w:rPr>
          <w:sz w:val="24"/>
          <w:szCs w:val="24"/>
          <w:shd w:val="clear" w:color="auto" w:fill="FFFFFF"/>
        </w:rPr>
        <w:t>,</w:t>
      </w:r>
      <w:r w:rsidRPr="00B6624E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co inni wykonawcy składający</w:t>
      </w:r>
      <w:r w:rsidRPr="00B6624E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oferty </w:t>
      </w:r>
      <w:r w:rsidRPr="00B6624E">
        <w:rPr>
          <w:sz w:val="24"/>
          <w:szCs w:val="24"/>
          <w:shd w:val="clear" w:color="auto" w:fill="FFFFFF"/>
        </w:rPr>
        <w:t>w</w:t>
      </w:r>
      <w:r>
        <w:rPr>
          <w:sz w:val="24"/>
          <w:szCs w:val="24"/>
          <w:shd w:val="clear" w:color="auto" w:fill="FFFFFF"/>
        </w:rPr>
        <w:t xml:space="preserve"> przedmiotowym</w:t>
      </w:r>
      <w:r w:rsidRPr="00B6624E">
        <w:rPr>
          <w:sz w:val="24"/>
          <w:szCs w:val="24"/>
          <w:shd w:val="clear" w:color="auto" w:fill="FFFFFF"/>
        </w:rPr>
        <w:t xml:space="preserve"> postępowaniu o udzielenie zamówienia</w:t>
      </w:r>
      <w:r>
        <w:rPr>
          <w:sz w:val="24"/>
          <w:szCs w:val="24"/>
          <w:shd w:val="clear" w:color="auto" w:fill="FFFFFF"/>
        </w:rPr>
        <w:t>.</w:t>
      </w:r>
    </w:p>
    <w:p w:rsidR="00BD3F89" w:rsidRDefault="00BD3F89" w:rsidP="00BD3F89">
      <w:pPr>
        <w:widowControl w:val="0"/>
        <w:adjustRightInd w:val="0"/>
        <w:ind w:left="446"/>
        <w:jc w:val="both"/>
        <w:textAlignment w:val="baseline"/>
        <w:rPr>
          <w:sz w:val="24"/>
          <w:szCs w:val="24"/>
          <w:u w:val="single"/>
        </w:rPr>
      </w:pPr>
    </w:p>
    <w:p w:rsidR="00BD3F89" w:rsidRPr="00B6624E" w:rsidRDefault="00BD3F89" w:rsidP="00BD3F89">
      <w:pPr>
        <w:widowControl w:val="0"/>
        <w:adjustRightInd w:val="0"/>
        <w:ind w:left="446"/>
        <w:jc w:val="both"/>
        <w:textAlignment w:val="baseline"/>
        <w:rPr>
          <w:sz w:val="24"/>
          <w:szCs w:val="24"/>
          <w:u w:val="single"/>
        </w:rPr>
      </w:pPr>
    </w:p>
    <w:p w:rsidR="00BD3F89" w:rsidRPr="00B6624E" w:rsidRDefault="00BD3F89" w:rsidP="00BD3F89">
      <w:pPr>
        <w:widowControl w:val="0"/>
        <w:numPr>
          <w:ilvl w:val="0"/>
          <w:numId w:val="7"/>
        </w:numPr>
        <w:adjustRightInd w:val="0"/>
        <w:jc w:val="both"/>
        <w:textAlignment w:val="baseline"/>
        <w:rPr>
          <w:sz w:val="24"/>
          <w:szCs w:val="24"/>
          <w:u w:val="single"/>
        </w:rPr>
      </w:pPr>
      <w:r w:rsidRPr="008E536F">
        <w:rPr>
          <w:b/>
          <w:sz w:val="24"/>
          <w:szCs w:val="24"/>
          <w:u w:val="single"/>
        </w:rPr>
        <w:t xml:space="preserve">informujemy, że nie należymy </w:t>
      </w:r>
      <w:r>
        <w:rPr>
          <w:sz w:val="24"/>
          <w:szCs w:val="24"/>
          <w:shd w:val="clear" w:color="auto" w:fill="FFFFFF"/>
        </w:rPr>
        <w:t xml:space="preserve">żadnej </w:t>
      </w:r>
      <w:r w:rsidRPr="00B6624E">
        <w:rPr>
          <w:sz w:val="24"/>
          <w:szCs w:val="24"/>
          <w:shd w:val="clear" w:color="auto" w:fill="FFFFFF"/>
        </w:rPr>
        <w:t xml:space="preserve">grupy kapitałowej, w rozumieniu </w:t>
      </w:r>
      <w:r w:rsidRPr="00AF7637">
        <w:rPr>
          <w:sz w:val="24"/>
          <w:szCs w:val="24"/>
          <w:shd w:val="clear" w:color="auto" w:fill="FFFFFF"/>
        </w:rPr>
        <w:t>ustawy</w:t>
      </w:r>
      <w:r>
        <w:rPr>
          <w:sz w:val="24"/>
          <w:szCs w:val="24"/>
          <w:shd w:val="clear" w:color="auto" w:fill="FFFFFF"/>
        </w:rPr>
        <w:t xml:space="preserve"> z dnia 16 lutego 2007</w:t>
      </w:r>
      <w:r w:rsidRPr="00B6624E">
        <w:rPr>
          <w:sz w:val="24"/>
          <w:szCs w:val="24"/>
          <w:shd w:val="clear" w:color="auto" w:fill="FFFFFF"/>
        </w:rPr>
        <w:t>r. o ochronie konkurencji i konsumentów</w:t>
      </w:r>
      <w:r>
        <w:rPr>
          <w:sz w:val="24"/>
          <w:szCs w:val="24"/>
          <w:shd w:val="clear" w:color="auto" w:fill="FFFFFF"/>
        </w:rPr>
        <w:t>.</w:t>
      </w:r>
    </w:p>
    <w:p w:rsidR="00BD3F89" w:rsidRPr="008E536F" w:rsidRDefault="00BD3F89" w:rsidP="00BD3F89">
      <w:pPr>
        <w:widowControl w:val="0"/>
        <w:adjustRightInd w:val="0"/>
        <w:jc w:val="both"/>
        <w:textAlignment w:val="baseline"/>
        <w:rPr>
          <w:sz w:val="24"/>
          <w:szCs w:val="24"/>
          <w:u w:val="single"/>
        </w:rPr>
      </w:pPr>
    </w:p>
    <w:p w:rsidR="00BD3F89" w:rsidRPr="00AF7637" w:rsidRDefault="00BD3F89" w:rsidP="00BD3F89">
      <w:pPr>
        <w:pStyle w:val="Tekstpodstawowy"/>
        <w:ind w:left="86"/>
        <w:rPr>
          <w:b/>
          <w:sz w:val="22"/>
          <w:szCs w:val="22"/>
        </w:rPr>
      </w:pPr>
      <w:r w:rsidRPr="00AF7637">
        <w:rPr>
          <w:sz w:val="22"/>
          <w:szCs w:val="22"/>
        </w:rPr>
        <w:t>Miejscowość i data : .................................................................</w:t>
      </w:r>
    </w:p>
    <w:p w:rsidR="00BD3F89" w:rsidRPr="00AF7637" w:rsidRDefault="00BD3F89" w:rsidP="00BD3F89">
      <w:pPr>
        <w:pStyle w:val="Tekstpodstawowy"/>
        <w:ind w:left="86"/>
        <w:rPr>
          <w:b/>
          <w:sz w:val="22"/>
          <w:szCs w:val="22"/>
        </w:rPr>
      </w:pPr>
    </w:p>
    <w:p w:rsidR="00BD3F89" w:rsidRPr="00AF7637" w:rsidRDefault="00BD3F89" w:rsidP="00BD3F89">
      <w:pPr>
        <w:pStyle w:val="Tekstpodstawowy"/>
        <w:ind w:left="86"/>
        <w:rPr>
          <w:b/>
          <w:sz w:val="18"/>
          <w:szCs w:val="18"/>
        </w:rPr>
      </w:pPr>
    </w:p>
    <w:p w:rsidR="00BD3F89" w:rsidRPr="00AF7637" w:rsidRDefault="00BD3F89" w:rsidP="00BD3F89">
      <w:pPr>
        <w:pStyle w:val="Tekstpodstawowy"/>
        <w:ind w:left="86"/>
        <w:rPr>
          <w:b/>
          <w:sz w:val="22"/>
          <w:szCs w:val="22"/>
        </w:rPr>
      </w:pPr>
      <w:r w:rsidRPr="00AF7637">
        <w:rPr>
          <w:sz w:val="18"/>
          <w:szCs w:val="18"/>
        </w:rPr>
        <w:t>Podpisano</w:t>
      </w:r>
      <w:r w:rsidRPr="00AF7637">
        <w:rPr>
          <w:sz w:val="22"/>
          <w:szCs w:val="22"/>
        </w:rPr>
        <w:t xml:space="preserve"> </w:t>
      </w:r>
      <w:r w:rsidRPr="00AF7637">
        <w:tab/>
      </w:r>
      <w:r w:rsidRPr="00AF7637">
        <w:tab/>
        <w:t xml:space="preserve">            </w:t>
      </w:r>
      <w:r w:rsidRPr="00AF7637">
        <w:tab/>
        <w:t xml:space="preserve">   </w:t>
      </w:r>
      <w:r w:rsidRPr="00AF7637">
        <w:tab/>
        <w:t xml:space="preserve">    </w:t>
      </w:r>
      <w:r w:rsidRPr="00AF7637">
        <w:rPr>
          <w:sz w:val="22"/>
          <w:szCs w:val="22"/>
        </w:rPr>
        <w:t>…......................................................................</w:t>
      </w:r>
    </w:p>
    <w:p w:rsidR="00BD3F89" w:rsidRPr="00AF7637" w:rsidRDefault="00BD3F89" w:rsidP="00BD3F89">
      <w:pPr>
        <w:pStyle w:val="Tekstpodstawowy"/>
        <w:ind w:left="86"/>
        <w:rPr>
          <w:b/>
          <w:sz w:val="18"/>
          <w:szCs w:val="18"/>
        </w:rPr>
      </w:pPr>
      <w:r w:rsidRPr="00AF7637">
        <w:rPr>
          <w:sz w:val="18"/>
          <w:szCs w:val="18"/>
        </w:rPr>
        <w:t xml:space="preserve">(podpis czytelny: imię i nazwisko   </w:t>
      </w:r>
      <w:r w:rsidRPr="00AF7637">
        <w:rPr>
          <w:i/>
          <w:sz w:val="18"/>
          <w:szCs w:val="18"/>
        </w:rPr>
        <w:t>lub</w:t>
      </w:r>
      <w:r w:rsidRPr="00AF7637">
        <w:rPr>
          <w:sz w:val="18"/>
          <w:szCs w:val="18"/>
        </w:rPr>
        <w:t xml:space="preserve"> </w:t>
      </w:r>
    </w:p>
    <w:p w:rsidR="00BD3F89" w:rsidRPr="00AF7637" w:rsidRDefault="00BD3F89" w:rsidP="00BD3F89">
      <w:pPr>
        <w:pStyle w:val="Tekstpodstawowy"/>
        <w:ind w:left="86"/>
        <w:rPr>
          <w:b/>
          <w:sz w:val="18"/>
          <w:szCs w:val="18"/>
        </w:rPr>
      </w:pPr>
      <w:r w:rsidRPr="00AF7637">
        <w:rPr>
          <w:sz w:val="18"/>
          <w:szCs w:val="18"/>
        </w:rPr>
        <w:t>podpis nieczytelny łącznie z pieczęcią podpisową)</w:t>
      </w:r>
    </w:p>
    <w:p w:rsidR="00F80B47" w:rsidRPr="00C11B92" w:rsidRDefault="00F80B47" w:rsidP="00BD3F89">
      <w:pPr>
        <w:pStyle w:val="Nagwek5"/>
        <w:jc w:val="center"/>
      </w:pPr>
    </w:p>
    <w:sectPr w:rsidR="00F80B47" w:rsidRPr="00C11B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D56" w:rsidRDefault="001D6D56" w:rsidP="00C11B92">
      <w:r>
        <w:separator/>
      </w:r>
    </w:p>
  </w:endnote>
  <w:endnote w:type="continuationSeparator" w:id="0">
    <w:p w:rsidR="001D6D56" w:rsidRDefault="001D6D56" w:rsidP="00C1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"/>
    <w:charset w:val="EE"/>
    <w:family w:val="swiss"/>
    <w:pitch w:val="variable"/>
    <w:sig w:usb0="00000007" w:usb1="D200F5FF" w:usb2="0A24602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893216"/>
      <w:docPartObj>
        <w:docPartGallery w:val="Page Numbers (Bottom of Page)"/>
        <w:docPartUnique/>
      </w:docPartObj>
    </w:sdtPr>
    <w:sdtEndPr/>
    <w:sdtContent>
      <w:p w:rsidR="00C11B92" w:rsidRDefault="00C11B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8C7">
          <w:rPr>
            <w:noProof/>
          </w:rPr>
          <w:t>1</w:t>
        </w:r>
        <w:r>
          <w:fldChar w:fldCharType="end"/>
        </w:r>
      </w:p>
    </w:sdtContent>
  </w:sdt>
  <w:p w:rsidR="00C11B92" w:rsidRDefault="00C11B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D56" w:rsidRDefault="001D6D56" w:rsidP="00C11B92">
      <w:r>
        <w:separator/>
      </w:r>
    </w:p>
  </w:footnote>
  <w:footnote w:type="continuationSeparator" w:id="0">
    <w:p w:rsidR="001D6D56" w:rsidRDefault="001D6D56" w:rsidP="00C11B92">
      <w:r>
        <w:continuationSeparator/>
      </w:r>
    </w:p>
  </w:footnote>
  <w:footnote w:id="1">
    <w:p w:rsidR="00BD3F89" w:rsidRPr="00DD717C" w:rsidRDefault="00BD3F89" w:rsidP="00BD3F89">
      <w:pPr>
        <w:pStyle w:val="Tekstprzypisudolnego"/>
        <w:rPr>
          <w:sz w:val="18"/>
          <w:szCs w:val="18"/>
        </w:rPr>
      </w:pPr>
      <w:r w:rsidRPr="00DD717C">
        <w:rPr>
          <w:rStyle w:val="Odwoanieprzypisudolnego"/>
          <w:sz w:val="18"/>
          <w:szCs w:val="18"/>
        </w:rPr>
        <w:footnoteRef/>
      </w:r>
      <w:r w:rsidRPr="00DD717C">
        <w:rPr>
          <w:sz w:val="18"/>
          <w:szCs w:val="18"/>
        </w:rPr>
        <w:t xml:space="preserve"> Należy wypełnić pkt 1 wpisując nazwy podmiotów </w:t>
      </w:r>
      <w:r w:rsidRPr="00DD717C">
        <w:rPr>
          <w:sz w:val="18"/>
          <w:szCs w:val="18"/>
          <w:u w:val="single"/>
        </w:rPr>
        <w:t>lub</w:t>
      </w:r>
      <w:r w:rsidRPr="00DD717C">
        <w:rPr>
          <w:sz w:val="18"/>
          <w:szCs w:val="18"/>
        </w:rPr>
        <w:t xml:space="preserve"> zakreślić pkt 2 bądź 3 przekreślając jednocześnie pkt 1.</w:t>
      </w:r>
    </w:p>
  </w:footnote>
  <w:footnote w:id="2">
    <w:p w:rsidR="00BD3F89" w:rsidRDefault="00BD3F89" w:rsidP="00BD3F89">
      <w:pPr>
        <w:pStyle w:val="Tekstprzypisudolnego"/>
      </w:pPr>
      <w:r w:rsidRPr="00DD717C">
        <w:rPr>
          <w:rStyle w:val="Odwoanieprzypisudolnego"/>
          <w:sz w:val="18"/>
          <w:szCs w:val="18"/>
        </w:rPr>
        <w:footnoteRef/>
      </w:r>
      <w:r w:rsidRPr="00DD717C">
        <w:rPr>
          <w:sz w:val="18"/>
          <w:szCs w:val="18"/>
        </w:rPr>
        <w:t xml:space="preserve"> W przypadku Wykonawców wspólnie ubiegających się o udzielenie zamówienia niniejszy dokument składa każdy z nich samodzielnie.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06EE44F8"/>
    <w:lvl w:ilvl="0" w:tplc="559A72C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0E60"/>
    <w:multiLevelType w:val="hybridMultilevel"/>
    <w:tmpl w:val="4CE2D06A"/>
    <w:lvl w:ilvl="0" w:tplc="072222EE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2A1A5722"/>
    <w:multiLevelType w:val="hybridMultilevel"/>
    <w:tmpl w:val="7578EE16"/>
    <w:lvl w:ilvl="0" w:tplc="6B5633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83161"/>
    <w:multiLevelType w:val="hybridMultilevel"/>
    <w:tmpl w:val="12C0A416"/>
    <w:lvl w:ilvl="0" w:tplc="7F9E5DBC">
      <w:start w:val="1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D1A66C8"/>
    <w:multiLevelType w:val="hybridMultilevel"/>
    <w:tmpl w:val="63AE9CCA"/>
    <w:lvl w:ilvl="0" w:tplc="65C244CA">
      <w:start w:val="1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74A"/>
    <w:rsid w:val="00032179"/>
    <w:rsid w:val="001D6D56"/>
    <w:rsid w:val="001F78C7"/>
    <w:rsid w:val="002237B3"/>
    <w:rsid w:val="00556F40"/>
    <w:rsid w:val="005D0F8F"/>
    <w:rsid w:val="009224D0"/>
    <w:rsid w:val="009B21A2"/>
    <w:rsid w:val="00B5474A"/>
    <w:rsid w:val="00BA0ACA"/>
    <w:rsid w:val="00BD3F89"/>
    <w:rsid w:val="00C11B92"/>
    <w:rsid w:val="00C5320D"/>
    <w:rsid w:val="00EA79A2"/>
    <w:rsid w:val="00F640EC"/>
    <w:rsid w:val="00F8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B1B32-45D3-473C-BD94-C6718CD2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74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BA0AC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B5474A"/>
    <w:pPr>
      <w:ind w:right="-16"/>
      <w:jc w:val="center"/>
    </w:pPr>
    <w:rPr>
      <w:b/>
      <w:bCs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B5474A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Akapitzlist">
    <w:name w:val="List Paragraph"/>
    <w:basedOn w:val="Normalny"/>
    <w:uiPriority w:val="34"/>
    <w:qFormat/>
    <w:rsid w:val="00B547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rsid w:val="00B5474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5474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640E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640E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grame">
    <w:name w:val="grame"/>
    <w:uiPriority w:val="99"/>
    <w:rsid w:val="00F640EC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C11B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1B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1B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B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A0A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A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AC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3F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3F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D3F8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3F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D3F89"/>
    <w:rPr>
      <w:vertAlign w:val="superscript"/>
    </w:rPr>
  </w:style>
  <w:style w:type="paragraph" w:customStyle="1" w:styleId="Domylne">
    <w:name w:val="Domyślne"/>
    <w:rsid w:val="00BD3F89"/>
    <w:pPr>
      <w:shd w:val="clear" w:color="auto" w:fill="FFFFFF"/>
      <w:autoSpaceDN w:val="0"/>
      <w:spacing w:line="240" w:lineRule="auto"/>
      <w:textAlignment w:val="baseline"/>
    </w:pPr>
    <w:rPr>
      <w:rFonts w:ascii="Helvetica Neue" w:eastAsia="Arial Unicode MS" w:hAnsi="Helvetica Neue" w:cs="Arial Unicode MS"/>
      <w:color w:val="000000"/>
      <w:kern w:val="3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3</cp:revision>
  <dcterms:created xsi:type="dcterms:W3CDTF">2018-06-01T08:59:00Z</dcterms:created>
  <dcterms:modified xsi:type="dcterms:W3CDTF">2018-06-01T12:24:00Z</dcterms:modified>
</cp:coreProperties>
</file>