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5" w:rsidRPr="00FE6DE8" w:rsidRDefault="001035D5" w:rsidP="001035D5">
      <w:pPr>
        <w:jc w:val="right"/>
        <w:rPr>
          <w:iCs/>
          <w:sz w:val="22"/>
          <w:szCs w:val="22"/>
        </w:rPr>
      </w:pPr>
      <w:r w:rsidRPr="00A60962">
        <w:rPr>
          <w:i/>
          <w:iCs/>
        </w:rPr>
        <w:t xml:space="preserve">      </w:t>
      </w:r>
      <w:r w:rsidRPr="00FE6DE8">
        <w:rPr>
          <w:iCs/>
          <w:sz w:val="22"/>
          <w:szCs w:val="22"/>
        </w:rPr>
        <w:t>Załącznik nr 3</w:t>
      </w:r>
    </w:p>
    <w:p w:rsidR="001035D5" w:rsidRDefault="001035D5" w:rsidP="001035D5">
      <w:pPr>
        <w:rPr>
          <w:i/>
          <w:iCs/>
        </w:rPr>
      </w:pPr>
    </w:p>
    <w:p w:rsidR="001035D5" w:rsidRPr="00A60962" w:rsidRDefault="001035D5" w:rsidP="001035D5">
      <w:pPr>
        <w:rPr>
          <w:i/>
          <w:iCs/>
        </w:rPr>
      </w:pPr>
      <w:r w:rsidRPr="00A60962">
        <w:rPr>
          <w:i/>
          <w:iCs/>
        </w:rPr>
        <w:t xml:space="preserve">    (pieczęć Wykonawcy)</w:t>
      </w:r>
    </w:p>
    <w:p w:rsidR="001035D5" w:rsidRPr="00A60962" w:rsidRDefault="001035D5" w:rsidP="001035D5"/>
    <w:p w:rsidR="001035D5" w:rsidRPr="00A60962" w:rsidRDefault="001035D5" w:rsidP="001035D5"/>
    <w:p w:rsidR="001035D5" w:rsidRPr="00A60962" w:rsidRDefault="001035D5" w:rsidP="001035D5">
      <w:pPr>
        <w:spacing w:line="276" w:lineRule="auto"/>
        <w:jc w:val="center"/>
        <w:rPr>
          <w:b/>
          <w:bCs/>
        </w:rPr>
      </w:pPr>
      <w:r w:rsidRPr="00A60962">
        <w:rPr>
          <w:b/>
          <w:bCs/>
        </w:rPr>
        <w:t>SPECYFIKACJA TECHNICZNA</w:t>
      </w:r>
    </w:p>
    <w:p w:rsidR="001035D5" w:rsidRPr="00A60962" w:rsidRDefault="001035D5" w:rsidP="001035D5">
      <w:pPr>
        <w:spacing w:line="276" w:lineRule="auto"/>
        <w:jc w:val="center"/>
        <w:rPr>
          <w:b/>
        </w:rPr>
      </w:pPr>
      <w:r>
        <w:rPr>
          <w:b/>
        </w:rPr>
        <w:t xml:space="preserve">LAMPA SZCZELINOWA – 1 </w:t>
      </w:r>
      <w:proofErr w:type="spellStart"/>
      <w:r>
        <w:rPr>
          <w:b/>
        </w:rPr>
        <w:t>szt</w:t>
      </w:r>
      <w:proofErr w:type="spellEnd"/>
    </w:p>
    <w:p w:rsidR="001035D5" w:rsidRPr="00A60962" w:rsidRDefault="001035D5" w:rsidP="001035D5">
      <w:pPr>
        <w:jc w:val="center"/>
        <w:rPr>
          <w:b/>
          <w:bCs/>
          <w:u w:val="single"/>
        </w:rPr>
      </w:pPr>
    </w:p>
    <w:p w:rsidR="001035D5" w:rsidRPr="00A60962" w:rsidRDefault="001035D5" w:rsidP="001035D5">
      <w:pPr>
        <w:spacing w:line="276" w:lineRule="auto"/>
        <w:rPr>
          <w:b/>
          <w:bCs/>
        </w:rPr>
      </w:pPr>
      <w:r w:rsidRPr="00A60962">
        <w:rPr>
          <w:b/>
          <w:bCs/>
        </w:rPr>
        <w:t>Pełna nazwa urządzenia, model (podać): ……………………………………………………</w:t>
      </w:r>
    </w:p>
    <w:p w:rsidR="001035D5" w:rsidRPr="00A60962" w:rsidRDefault="001035D5" w:rsidP="001035D5">
      <w:pPr>
        <w:spacing w:line="276" w:lineRule="auto"/>
        <w:rPr>
          <w:b/>
          <w:bCs/>
        </w:rPr>
      </w:pPr>
      <w:r w:rsidRPr="00A60962">
        <w:rPr>
          <w:b/>
          <w:bCs/>
        </w:rPr>
        <w:t>Producent (podać): ……………………………………………………………………………</w:t>
      </w:r>
    </w:p>
    <w:p w:rsidR="001035D5" w:rsidRPr="00A60962" w:rsidRDefault="001035D5" w:rsidP="001035D5">
      <w:pPr>
        <w:spacing w:line="276" w:lineRule="auto"/>
        <w:rPr>
          <w:b/>
          <w:bCs/>
        </w:rPr>
      </w:pPr>
      <w:r w:rsidRPr="00A60962">
        <w:rPr>
          <w:b/>
          <w:bCs/>
        </w:rPr>
        <w:t>Kraj pochodzenia (podać): …………………………………………………………………...</w:t>
      </w:r>
    </w:p>
    <w:p w:rsidR="001035D5" w:rsidRPr="00A60962" w:rsidRDefault="001035D5" w:rsidP="001035D5">
      <w:pPr>
        <w:spacing w:line="276" w:lineRule="auto"/>
        <w:rPr>
          <w:b/>
          <w:bCs/>
        </w:rPr>
      </w:pPr>
      <w:r w:rsidRPr="00A60962">
        <w:rPr>
          <w:b/>
          <w:bCs/>
        </w:rPr>
        <w:t>Rok produkcji (podać): ……………………………………………………………………….</w:t>
      </w:r>
    </w:p>
    <w:p w:rsidR="001035D5" w:rsidRPr="00A60962" w:rsidRDefault="001035D5" w:rsidP="001035D5">
      <w:pPr>
        <w:rPr>
          <w:b/>
          <w:bCs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974"/>
        <w:gridCol w:w="1260"/>
        <w:gridCol w:w="2325"/>
      </w:tblGrid>
      <w:tr w:rsidR="001035D5" w:rsidRPr="00A60962" w:rsidTr="00434EA0">
        <w:tc>
          <w:tcPr>
            <w:tcW w:w="496" w:type="dxa"/>
            <w:tcBorders>
              <w:bottom w:val="nil"/>
            </w:tcBorders>
          </w:tcPr>
          <w:p w:rsidR="001035D5" w:rsidRPr="00A60962" w:rsidRDefault="001035D5" w:rsidP="00434EA0">
            <w:pPr>
              <w:rPr>
                <w:b/>
                <w:iCs/>
              </w:rPr>
            </w:pPr>
            <w:r w:rsidRPr="00A60962">
              <w:rPr>
                <w:b/>
                <w:iCs/>
              </w:rPr>
              <w:t>Lp.</w:t>
            </w:r>
          </w:p>
        </w:tc>
        <w:tc>
          <w:tcPr>
            <w:tcW w:w="4974" w:type="dxa"/>
            <w:tcBorders>
              <w:bottom w:val="nil"/>
            </w:tcBorders>
          </w:tcPr>
          <w:p w:rsidR="001035D5" w:rsidRPr="00A60962" w:rsidRDefault="001035D5" w:rsidP="00434EA0">
            <w:pPr>
              <w:rPr>
                <w:b/>
                <w:iCs/>
              </w:rPr>
            </w:pPr>
            <w:r w:rsidRPr="00A60962">
              <w:rPr>
                <w:b/>
                <w:iCs/>
              </w:rPr>
              <w:t>Parametry techniczne i funkcjonalne</w:t>
            </w:r>
          </w:p>
        </w:tc>
        <w:tc>
          <w:tcPr>
            <w:tcW w:w="1260" w:type="dxa"/>
            <w:tcBorders>
              <w:bottom w:val="nil"/>
            </w:tcBorders>
          </w:tcPr>
          <w:p w:rsidR="001035D5" w:rsidRPr="00A60962" w:rsidRDefault="001035D5" w:rsidP="00434EA0">
            <w:pPr>
              <w:rPr>
                <w:b/>
                <w:iCs/>
              </w:rPr>
            </w:pPr>
            <w:r w:rsidRPr="00A60962">
              <w:rPr>
                <w:b/>
                <w:iCs/>
              </w:rPr>
              <w:t>Parametry wymagane</w:t>
            </w:r>
          </w:p>
        </w:tc>
        <w:tc>
          <w:tcPr>
            <w:tcW w:w="2325" w:type="dxa"/>
            <w:tcBorders>
              <w:bottom w:val="nil"/>
            </w:tcBorders>
          </w:tcPr>
          <w:p w:rsidR="001035D5" w:rsidRPr="00A60962" w:rsidRDefault="001035D5" w:rsidP="00434EA0">
            <w:pPr>
              <w:ind w:left="-70"/>
              <w:rPr>
                <w:b/>
                <w:iCs/>
              </w:rPr>
            </w:pPr>
            <w:r w:rsidRPr="00A60962">
              <w:rPr>
                <w:b/>
                <w:iCs/>
              </w:rPr>
              <w:t>Parametry oferowane</w:t>
            </w:r>
          </w:p>
          <w:p w:rsidR="001035D5" w:rsidRPr="00A60962" w:rsidRDefault="001035D5" w:rsidP="00434EA0">
            <w:pPr>
              <w:ind w:left="-70"/>
              <w:rPr>
                <w:b/>
                <w:iCs/>
              </w:rPr>
            </w:pPr>
            <w:r w:rsidRPr="00A60962">
              <w:rPr>
                <w:b/>
                <w:iCs/>
              </w:rPr>
              <w:t xml:space="preserve">               podać </w:t>
            </w:r>
          </w:p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1.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 xml:space="preserve">Lampa szczelinowa z oświetlaczem położonym poniżej części optycznej (typ </w:t>
            </w:r>
            <w:proofErr w:type="spellStart"/>
            <w:r w:rsidRPr="00641D1B">
              <w:rPr>
                <w:sz w:val="22"/>
                <w:szCs w:val="22"/>
              </w:rPr>
              <w:t>„zeis</w:t>
            </w:r>
            <w:proofErr w:type="spellEnd"/>
            <w:r w:rsidRPr="00641D1B">
              <w:rPr>
                <w:sz w:val="22"/>
                <w:szCs w:val="22"/>
              </w:rPr>
              <w:t xml:space="preserve">s”).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2.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>Trzy powiększenia optyczne (10x, 16x, 25x).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3.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>Długość szczeliny: 1 do 14 mm z płynną możliwością regulacji.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 xml:space="preserve">Tak </w:t>
            </w:r>
          </w:p>
          <w:p w:rsidR="001035D5" w:rsidRPr="00641D1B" w:rsidRDefault="001035D5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4.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>Szerokość szczeliny: od 0 do 14 mm regulowana płynnie.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 xml:space="preserve">Tak </w:t>
            </w:r>
          </w:p>
          <w:p w:rsidR="001035D5" w:rsidRPr="00641D1B" w:rsidRDefault="001035D5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5.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>Filtry: niebieski, zielony, kontrastujący siatkówkę - „</w:t>
            </w:r>
            <w:proofErr w:type="spellStart"/>
            <w:r w:rsidRPr="00641D1B">
              <w:rPr>
                <w:sz w:val="22"/>
                <w:szCs w:val="22"/>
              </w:rPr>
              <w:t>amber</w:t>
            </w:r>
            <w:proofErr w:type="spellEnd"/>
            <w:r w:rsidRPr="00641D1B">
              <w:rPr>
                <w:sz w:val="22"/>
                <w:szCs w:val="22"/>
              </w:rPr>
              <w:t xml:space="preserve">”, pochłaniający ciepło.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 xml:space="preserve">Tak </w:t>
            </w:r>
          </w:p>
          <w:p w:rsidR="001035D5" w:rsidRPr="00641D1B" w:rsidRDefault="001035D5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6.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 xml:space="preserve">Płynna regulacja natężenia światła potencjometrem umieszczonym w bezpośrednim sąsiedztwie </w:t>
            </w:r>
            <w:proofErr w:type="spellStart"/>
            <w:r w:rsidRPr="00641D1B">
              <w:rPr>
                <w:sz w:val="22"/>
                <w:szCs w:val="22"/>
              </w:rPr>
              <w:t>dżojstika</w:t>
            </w:r>
            <w:proofErr w:type="spellEnd"/>
            <w:r w:rsidRPr="00641D1B">
              <w:rPr>
                <w:sz w:val="22"/>
                <w:szCs w:val="22"/>
              </w:rPr>
              <w:t xml:space="preserve">, tak by obsługa </w:t>
            </w:r>
            <w:proofErr w:type="spellStart"/>
            <w:r w:rsidRPr="00641D1B">
              <w:rPr>
                <w:sz w:val="22"/>
                <w:szCs w:val="22"/>
              </w:rPr>
              <w:t>dżojstika</w:t>
            </w:r>
            <w:proofErr w:type="spellEnd"/>
            <w:r w:rsidRPr="00641D1B">
              <w:rPr>
                <w:sz w:val="22"/>
                <w:szCs w:val="22"/>
              </w:rPr>
              <w:t xml:space="preserve"> oraz potencjometru mogła być wykonywana jedną ręką.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 xml:space="preserve">Tak </w:t>
            </w:r>
          </w:p>
          <w:p w:rsidR="001035D5" w:rsidRPr="00641D1B" w:rsidRDefault="001035D5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7.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>Konstrukcja umożliwiająca rozbudowę o przystawkę do wykonywania fotografii i filmów.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 xml:space="preserve">Tak </w:t>
            </w:r>
          </w:p>
          <w:p w:rsidR="001035D5" w:rsidRPr="00641D1B" w:rsidRDefault="001035D5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8.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5D5" w:rsidRPr="00641D1B" w:rsidRDefault="001035D5" w:rsidP="00434EA0">
            <w:pPr>
              <w:snapToGrid w:val="0"/>
            </w:pPr>
            <w:r w:rsidRPr="00641D1B">
              <w:rPr>
                <w:sz w:val="22"/>
                <w:szCs w:val="22"/>
              </w:rPr>
              <w:t>Ramię nośne mikroskopu z kanałem do prowadzenia przewodów - umożliwiające poprowadzenie przewodów przystawki cyfrowej w korpusie mikroskopu, tak by nie przeszkadzały podczas pracy przy urządzeniu.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 xml:space="preserve">Tak </w:t>
            </w:r>
          </w:p>
          <w:p w:rsidR="001035D5" w:rsidRPr="00641D1B" w:rsidRDefault="001035D5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/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b/>
                <w:sz w:val="22"/>
                <w:szCs w:val="22"/>
              </w:rPr>
              <w:t>SERWIS I GWARANCJA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9.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752338">
              <w:rPr>
                <w:color w:val="000000"/>
                <w:sz w:val="22"/>
                <w:szCs w:val="22"/>
              </w:rPr>
              <w:t>Certyfikat CE, deklaracja zgodności</w:t>
            </w:r>
            <w:r w:rsidRPr="00641D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10.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 xml:space="preserve">Okres gwarancji na wszystkie elementy aparatu - 24 miesiące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11.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 xml:space="preserve">Autoryzowany serwis gwarancyjny i </w:t>
            </w:r>
          </w:p>
          <w:p w:rsidR="001035D5" w:rsidRPr="00641D1B" w:rsidRDefault="001035D5" w:rsidP="00434EA0">
            <w:r w:rsidRPr="00641D1B">
              <w:rPr>
                <w:sz w:val="22"/>
                <w:szCs w:val="22"/>
              </w:rPr>
              <w:t>pogwarancyjny na terenie Polski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podać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12.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Urządzenie fabrycznie nowe.</w:t>
            </w:r>
          </w:p>
          <w:p w:rsidR="001035D5" w:rsidRPr="00641D1B" w:rsidRDefault="001035D5" w:rsidP="00434EA0">
            <w:r w:rsidRPr="00641D1B">
              <w:rPr>
                <w:sz w:val="22"/>
                <w:szCs w:val="22"/>
              </w:rPr>
              <w:t>Rok produkcji aparatu 2014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13.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Dostawa, montaż urządzenia i szkolenie personelu po instalacji aparatu u Zamawiającego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14.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Instrukcja w języku polskim dostarczona wraz z aparatem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  <w:tr w:rsidR="001035D5" w:rsidRPr="00A60962" w:rsidTr="00434E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15.</w:t>
            </w:r>
          </w:p>
        </w:tc>
        <w:tc>
          <w:tcPr>
            <w:tcW w:w="4974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r w:rsidRPr="00641D1B">
              <w:rPr>
                <w:sz w:val="22"/>
                <w:szCs w:val="22"/>
              </w:rPr>
              <w:t>Oferta powinna zawierać katalogi firmowe z podaniem strony na której znajduje się potwierdzenie spełnienia wymaganych parametrów technicznych urządzenia.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35D5" w:rsidRPr="00641D1B" w:rsidRDefault="001035D5" w:rsidP="00434EA0">
            <w:pPr>
              <w:jc w:val="center"/>
            </w:pPr>
            <w:r w:rsidRPr="00641D1B">
              <w:rPr>
                <w:sz w:val="22"/>
                <w:szCs w:val="22"/>
              </w:rPr>
              <w:t>Tak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D5" w:rsidRPr="00A60962" w:rsidRDefault="001035D5" w:rsidP="00434EA0"/>
        </w:tc>
      </w:tr>
    </w:tbl>
    <w:p w:rsidR="001035D5" w:rsidRDefault="001035D5" w:rsidP="001035D5"/>
    <w:p w:rsidR="001035D5" w:rsidRDefault="001035D5" w:rsidP="001035D5"/>
    <w:p w:rsidR="001035D5" w:rsidRDefault="001035D5" w:rsidP="001035D5"/>
    <w:p w:rsidR="001035D5" w:rsidRDefault="001035D5" w:rsidP="001035D5"/>
    <w:p w:rsidR="001035D5" w:rsidRDefault="001035D5" w:rsidP="001035D5"/>
    <w:p w:rsidR="001035D5" w:rsidRDefault="001035D5" w:rsidP="001035D5"/>
    <w:p w:rsidR="008E1559" w:rsidRDefault="008E1559"/>
    <w:sectPr w:rsidR="008E1559" w:rsidSect="008E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5D5"/>
    <w:rsid w:val="001035D5"/>
    <w:rsid w:val="005E6613"/>
    <w:rsid w:val="008E1559"/>
    <w:rsid w:val="00F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2014-05-06T07:10:00Z</dcterms:created>
  <dcterms:modified xsi:type="dcterms:W3CDTF">2014-05-07T10:44:00Z</dcterms:modified>
</cp:coreProperties>
</file>